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79" w:rsidRPr="0060520A" w:rsidRDefault="00937A79" w:rsidP="004047E5">
      <w:pPr>
        <w:shd w:val="clear" w:color="auto" w:fill="FFFFFF"/>
        <w:spacing w:before="84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E5849"/>
          <w:kern w:val="36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b/>
          <w:bCs/>
          <w:color w:val="DE5849"/>
          <w:kern w:val="36"/>
          <w:sz w:val="28"/>
          <w:szCs w:val="28"/>
          <w:lang w:eastAsia="ru-RU"/>
        </w:rPr>
        <w:t>Периоды дополнительного профессионального образования включат в стаж при назначении досрочной пенсии</w:t>
      </w:r>
    </w:p>
    <w:p w:rsidR="00937A79" w:rsidRPr="0060520A" w:rsidRDefault="00937A79" w:rsidP="00937A79">
      <w:pPr>
        <w:shd w:val="clear" w:color="auto" w:fill="FFFFFF"/>
        <w:spacing w:before="84"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DE5849"/>
          <w:kern w:val="36"/>
          <w:sz w:val="28"/>
          <w:szCs w:val="28"/>
          <w:lang w:eastAsia="ru-RU"/>
        </w:rPr>
      </w:pPr>
    </w:p>
    <w:p w:rsidR="00937A79" w:rsidRPr="0060520A" w:rsidRDefault="00937A79" w:rsidP="004047E5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 порядок вступил в силу 18 марта 2021 года и распространяется на все категории работников, которые имеют право на досрочную пенсию по старости.</w:t>
      </w:r>
    </w:p>
    <w:p w:rsidR="00937A79" w:rsidRPr="0060520A" w:rsidRDefault="00937A79" w:rsidP="004047E5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стаж работы будут включаться периоды профессионального обучения и дополнительного профессионального образования работников, в течение которых он не выполнял работу, но за ним, в соответствии с трудовым законодательством, сохранялась средняя заработная плата и осуществлялась уплата страховых взносов на обязательное пенсионное страхование.</w:t>
      </w:r>
    </w:p>
    <w:p w:rsidR="00937A79" w:rsidRPr="0060520A" w:rsidRDefault="00937A79" w:rsidP="004047E5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стаж будут включаться периоды повышения квалификации (переподготовки, стажировки), что особенно актуально для тех категорий работников, чья профессия требует постоянного повышения своих знаний и навыков (учителя, врачи, летчики, пожарные, спасатели, работники вредных производств и т.д.). Ранее в стаж засчитывалось только время нахождения на работе, больничные, оплачиваемые отпуска, а также периоды перевода беременной женщины на работу, исключающую воздействие вредных факторов.</w:t>
      </w:r>
    </w:p>
    <w:p w:rsidR="00937A79" w:rsidRPr="0060520A" w:rsidRDefault="00937A79" w:rsidP="004047E5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что на досрочную пенсию имеют право работники вредных и опасных производств (например, текстильной промышленности, лесозаготовок, машинисты железнодорожного транспорта, водители автобусов и троллейбусов, шахтеры). В зависимости от характера работы, профессии и стажа они могут выйти на пенсию в 45-50 лет.</w:t>
      </w:r>
    </w:p>
    <w:p w:rsidR="00937A79" w:rsidRPr="0060520A" w:rsidRDefault="00937A79" w:rsidP="004047E5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Врачи, педагоги, артисты тоже могут выйти на заслуженный отдых раньше срока. У них пенсия назначается в случае приобретения необходимой выслуги лет (</w:t>
      </w:r>
      <w:proofErr w:type="spellStart"/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спецстаж</w:t>
      </w:r>
      <w:proofErr w:type="spellEnd"/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с учетом повышения пенсионного возраста. Минимально необходимый </w:t>
      </w:r>
      <w:proofErr w:type="spellStart"/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спецстаж</w:t>
      </w:r>
      <w:proofErr w:type="spellEnd"/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от 25 до 30 лет.</w:t>
      </w:r>
    </w:p>
    <w:p w:rsidR="00937A79" w:rsidRPr="0060520A" w:rsidRDefault="00937A79" w:rsidP="004047E5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положенная выплата была назначена в полном объеме и в срок, гражданам, выходящим на пенсию в течение ближайших двух лет, а также имеющим право на назначение досрочной пенсии, рекомендуется обращаться в ПФР для предварительной оценки пенсионных прав.</w:t>
      </w:r>
    </w:p>
    <w:p w:rsidR="00262A21" w:rsidRPr="0060520A" w:rsidRDefault="00262A21">
      <w:pPr>
        <w:rPr>
          <w:rFonts w:ascii="Times New Roman" w:hAnsi="Times New Roman" w:cs="Times New Roman"/>
          <w:sz w:val="28"/>
          <w:szCs w:val="28"/>
        </w:rPr>
      </w:pPr>
    </w:p>
    <w:p w:rsidR="004047E5" w:rsidRPr="0060520A" w:rsidRDefault="004047E5">
      <w:pPr>
        <w:rPr>
          <w:rFonts w:ascii="Times New Roman" w:hAnsi="Times New Roman" w:cs="Times New Roman"/>
          <w:sz w:val="28"/>
          <w:szCs w:val="28"/>
        </w:rPr>
      </w:pPr>
    </w:p>
    <w:p w:rsidR="004047E5" w:rsidRPr="0060520A" w:rsidRDefault="004047E5">
      <w:pPr>
        <w:rPr>
          <w:rFonts w:ascii="Times New Roman" w:hAnsi="Times New Roman" w:cs="Times New Roman"/>
          <w:sz w:val="28"/>
          <w:szCs w:val="28"/>
        </w:rPr>
      </w:pPr>
      <w:r w:rsidRPr="0060520A">
        <w:rPr>
          <w:rFonts w:ascii="Times New Roman" w:hAnsi="Times New Roman" w:cs="Times New Roman"/>
          <w:sz w:val="28"/>
          <w:szCs w:val="28"/>
        </w:rPr>
        <w:t xml:space="preserve">КС ПФР в </w:t>
      </w:r>
      <w:proofErr w:type="spellStart"/>
      <w:r w:rsidRPr="0060520A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60520A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60D0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047E5" w:rsidRPr="0060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59D69D0"/>
    <w:multiLevelType w:val="multilevel"/>
    <w:tmpl w:val="536CF0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80"/>
    <w:rsid w:val="00060D0C"/>
    <w:rsid w:val="00193D80"/>
    <w:rsid w:val="00262A21"/>
    <w:rsid w:val="004047E5"/>
    <w:rsid w:val="0060520A"/>
    <w:rsid w:val="009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61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Наталия Владимировна</dc:creator>
  <cp:lastModifiedBy>Краева Наталия Владимировна</cp:lastModifiedBy>
  <cp:revision>6</cp:revision>
  <dcterms:created xsi:type="dcterms:W3CDTF">2021-04-26T11:11:00Z</dcterms:created>
  <dcterms:modified xsi:type="dcterms:W3CDTF">2021-05-17T06:54:00Z</dcterms:modified>
</cp:coreProperties>
</file>